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7"/>
        <w:gridCol w:w="1728"/>
        <w:gridCol w:w="1483"/>
        <w:gridCol w:w="2101"/>
        <w:gridCol w:w="1807"/>
      </w:tblGrid>
      <w:tr w:rsidR="000C38D1" w:rsidTr="000C38D1">
        <w:tc>
          <w:tcPr>
            <w:tcW w:w="1897" w:type="dxa"/>
          </w:tcPr>
          <w:p w:rsidR="000C38D1" w:rsidRPr="000C38D1" w:rsidRDefault="000C38D1">
            <w:pPr>
              <w:rPr>
                <w:b/>
                <w:sz w:val="24"/>
                <w:szCs w:val="24"/>
              </w:rPr>
            </w:pPr>
            <w:r w:rsidRPr="000C38D1">
              <w:rPr>
                <w:b/>
                <w:sz w:val="24"/>
                <w:szCs w:val="24"/>
              </w:rPr>
              <w:t>Community Trigger Applications</w:t>
            </w:r>
          </w:p>
        </w:tc>
        <w:tc>
          <w:tcPr>
            <w:tcW w:w="1728" w:type="dxa"/>
          </w:tcPr>
          <w:p w:rsidR="000C38D1" w:rsidRPr="000C38D1" w:rsidRDefault="000C38D1">
            <w:pPr>
              <w:rPr>
                <w:b/>
                <w:sz w:val="24"/>
                <w:szCs w:val="24"/>
              </w:rPr>
            </w:pPr>
            <w:r w:rsidRPr="000C38D1">
              <w:rPr>
                <w:b/>
                <w:sz w:val="24"/>
                <w:szCs w:val="24"/>
              </w:rPr>
              <w:t>ASB Review Carried Out.</w:t>
            </w:r>
          </w:p>
        </w:tc>
        <w:tc>
          <w:tcPr>
            <w:tcW w:w="1483" w:type="dxa"/>
          </w:tcPr>
          <w:p w:rsidR="000C38D1" w:rsidRPr="000C38D1" w:rsidRDefault="000C38D1" w:rsidP="000C38D1">
            <w:pPr>
              <w:rPr>
                <w:b/>
                <w:sz w:val="24"/>
                <w:szCs w:val="24"/>
              </w:rPr>
            </w:pPr>
            <w:r w:rsidRPr="000C38D1">
              <w:rPr>
                <w:b/>
                <w:sz w:val="24"/>
                <w:szCs w:val="24"/>
              </w:rPr>
              <w:t xml:space="preserve">ASB Case Review carried out which </w:t>
            </w:r>
            <w:r w:rsidRPr="000C38D1">
              <w:rPr>
                <w:b/>
                <w:sz w:val="24"/>
                <w:szCs w:val="24"/>
              </w:rPr>
              <w:t>concluded</w:t>
            </w:r>
            <w:r w:rsidRPr="000C38D1">
              <w:rPr>
                <w:b/>
                <w:sz w:val="24"/>
                <w:szCs w:val="24"/>
              </w:rPr>
              <w:t xml:space="preserve"> </w:t>
            </w:r>
            <w:r w:rsidRPr="000C38D1">
              <w:rPr>
                <w:b/>
                <w:sz w:val="24"/>
                <w:szCs w:val="24"/>
              </w:rPr>
              <w:t>all necessary actions had been met</w:t>
            </w:r>
            <w:r w:rsidRPr="000C38D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0C38D1" w:rsidRPr="000C38D1" w:rsidRDefault="000C38D1">
            <w:pPr>
              <w:rPr>
                <w:b/>
                <w:sz w:val="24"/>
                <w:szCs w:val="24"/>
              </w:rPr>
            </w:pPr>
            <w:r w:rsidRPr="000C38D1">
              <w:rPr>
                <w:b/>
                <w:sz w:val="24"/>
                <w:szCs w:val="24"/>
              </w:rPr>
              <w:t>ASB Case Review carried out which resulted in recommendations being made.</w:t>
            </w:r>
          </w:p>
        </w:tc>
        <w:tc>
          <w:tcPr>
            <w:tcW w:w="1807" w:type="dxa"/>
          </w:tcPr>
          <w:p w:rsidR="000C38D1" w:rsidRPr="000C38D1" w:rsidRDefault="000C38D1">
            <w:pPr>
              <w:rPr>
                <w:b/>
                <w:sz w:val="24"/>
                <w:szCs w:val="24"/>
              </w:rPr>
            </w:pPr>
            <w:r w:rsidRPr="000C38D1">
              <w:rPr>
                <w:b/>
                <w:sz w:val="24"/>
                <w:szCs w:val="24"/>
              </w:rPr>
              <w:t>ASB Review that threshold was not met.</w:t>
            </w:r>
          </w:p>
        </w:tc>
      </w:tr>
      <w:tr w:rsidR="000C38D1" w:rsidTr="000C38D1">
        <w:tc>
          <w:tcPr>
            <w:tcW w:w="1897" w:type="dxa"/>
          </w:tcPr>
          <w:p w:rsidR="000C38D1" w:rsidRPr="009440E9" w:rsidRDefault="000C38D1">
            <w:pPr>
              <w:rPr>
                <w:b/>
                <w:sz w:val="24"/>
                <w:szCs w:val="24"/>
              </w:rPr>
            </w:pPr>
            <w:r w:rsidRPr="009440E9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728" w:type="dxa"/>
          </w:tcPr>
          <w:p w:rsidR="000C38D1" w:rsidRDefault="000C38D1"/>
        </w:tc>
        <w:tc>
          <w:tcPr>
            <w:tcW w:w="1483" w:type="dxa"/>
          </w:tcPr>
          <w:p w:rsidR="000C38D1" w:rsidRDefault="000C38D1"/>
        </w:tc>
        <w:tc>
          <w:tcPr>
            <w:tcW w:w="2101" w:type="dxa"/>
          </w:tcPr>
          <w:p w:rsidR="000C38D1" w:rsidRDefault="000C38D1"/>
        </w:tc>
        <w:tc>
          <w:tcPr>
            <w:tcW w:w="1807" w:type="dxa"/>
          </w:tcPr>
          <w:p w:rsidR="000C38D1" w:rsidRDefault="000C38D1"/>
        </w:tc>
      </w:tr>
      <w:tr w:rsidR="000C38D1" w:rsidTr="000C38D1">
        <w:tc>
          <w:tcPr>
            <w:tcW w:w="1897" w:type="dxa"/>
          </w:tcPr>
          <w:p w:rsidR="000C38D1" w:rsidRPr="009440E9" w:rsidRDefault="000C38D1">
            <w:pPr>
              <w:rPr>
                <w:b/>
                <w:sz w:val="24"/>
                <w:szCs w:val="24"/>
              </w:rPr>
            </w:pPr>
            <w:r w:rsidRPr="009440E9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728" w:type="dxa"/>
          </w:tcPr>
          <w:p w:rsidR="000C38D1" w:rsidRDefault="000C38D1">
            <w:r>
              <w:t>2</w:t>
            </w:r>
          </w:p>
        </w:tc>
        <w:tc>
          <w:tcPr>
            <w:tcW w:w="1483" w:type="dxa"/>
          </w:tcPr>
          <w:p w:rsidR="000C38D1" w:rsidRDefault="000C38D1"/>
        </w:tc>
        <w:tc>
          <w:tcPr>
            <w:tcW w:w="2101" w:type="dxa"/>
          </w:tcPr>
          <w:p w:rsidR="000C38D1" w:rsidRDefault="000C38D1"/>
        </w:tc>
        <w:tc>
          <w:tcPr>
            <w:tcW w:w="1807" w:type="dxa"/>
          </w:tcPr>
          <w:p w:rsidR="000C38D1" w:rsidRDefault="000C38D1">
            <w:r>
              <w:t>2</w:t>
            </w:r>
          </w:p>
        </w:tc>
      </w:tr>
      <w:tr w:rsidR="000C38D1" w:rsidTr="000C38D1">
        <w:tc>
          <w:tcPr>
            <w:tcW w:w="1897" w:type="dxa"/>
          </w:tcPr>
          <w:p w:rsidR="000C38D1" w:rsidRPr="009440E9" w:rsidRDefault="000C38D1">
            <w:pPr>
              <w:rPr>
                <w:b/>
                <w:sz w:val="24"/>
                <w:szCs w:val="24"/>
              </w:rPr>
            </w:pPr>
            <w:r w:rsidRPr="009440E9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728" w:type="dxa"/>
          </w:tcPr>
          <w:p w:rsidR="000C38D1" w:rsidRDefault="000C38D1"/>
        </w:tc>
        <w:tc>
          <w:tcPr>
            <w:tcW w:w="1483" w:type="dxa"/>
          </w:tcPr>
          <w:p w:rsidR="000C38D1" w:rsidRDefault="000C38D1"/>
        </w:tc>
        <w:tc>
          <w:tcPr>
            <w:tcW w:w="2101" w:type="dxa"/>
          </w:tcPr>
          <w:p w:rsidR="000C38D1" w:rsidRDefault="000C38D1"/>
        </w:tc>
        <w:tc>
          <w:tcPr>
            <w:tcW w:w="1807" w:type="dxa"/>
          </w:tcPr>
          <w:p w:rsidR="000C38D1" w:rsidRDefault="000C38D1"/>
        </w:tc>
      </w:tr>
      <w:tr w:rsidR="000C38D1" w:rsidTr="000C38D1">
        <w:tc>
          <w:tcPr>
            <w:tcW w:w="1897" w:type="dxa"/>
          </w:tcPr>
          <w:p w:rsidR="000C38D1" w:rsidRPr="009440E9" w:rsidRDefault="000C38D1">
            <w:pPr>
              <w:rPr>
                <w:b/>
                <w:sz w:val="24"/>
                <w:szCs w:val="24"/>
              </w:rPr>
            </w:pPr>
            <w:r w:rsidRPr="009440E9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728" w:type="dxa"/>
          </w:tcPr>
          <w:p w:rsidR="000C38D1" w:rsidRDefault="000C38D1">
            <w:r>
              <w:t>1</w:t>
            </w:r>
          </w:p>
        </w:tc>
        <w:tc>
          <w:tcPr>
            <w:tcW w:w="1483" w:type="dxa"/>
          </w:tcPr>
          <w:p w:rsidR="000C38D1" w:rsidRDefault="000C38D1">
            <w:r>
              <w:t>1</w:t>
            </w:r>
          </w:p>
        </w:tc>
        <w:tc>
          <w:tcPr>
            <w:tcW w:w="2101" w:type="dxa"/>
          </w:tcPr>
          <w:p w:rsidR="000C38D1" w:rsidRDefault="000C38D1"/>
        </w:tc>
        <w:tc>
          <w:tcPr>
            <w:tcW w:w="1807" w:type="dxa"/>
          </w:tcPr>
          <w:p w:rsidR="000C38D1" w:rsidRDefault="000C38D1"/>
        </w:tc>
      </w:tr>
      <w:tr w:rsidR="000C38D1" w:rsidTr="000C38D1">
        <w:tc>
          <w:tcPr>
            <w:tcW w:w="1897" w:type="dxa"/>
          </w:tcPr>
          <w:p w:rsidR="000C38D1" w:rsidRPr="009440E9" w:rsidRDefault="000C38D1">
            <w:pPr>
              <w:rPr>
                <w:b/>
                <w:sz w:val="24"/>
                <w:szCs w:val="24"/>
              </w:rPr>
            </w:pPr>
            <w:r w:rsidRPr="009440E9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728" w:type="dxa"/>
          </w:tcPr>
          <w:p w:rsidR="000C38D1" w:rsidRDefault="000C38D1"/>
        </w:tc>
        <w:tc>
          <w:tcPr>
            <w:tcW w:w="1483" w:type="dxa"/>
          </w:tcPr>
          <w:p w:rsidR="000C38D1" w:rsidRDefault="000C38D1"/>
        </w:tc>
        <w:tc>
          <w:tcPr>
            <w:tcW w:w="2101" w:type="dxa"/>
          </w:tcPr>
          <w:p w:rsidR="000C38D1" w:rsidRDefault="000C38D1"/>
        </w:tc>
        <w:tc>
          <w:tcPr>
            <w:tcW w:w="1807" w:type="dxa"/>
          </w:tcPr>
          <w:p w:rsidR="000C38D1" w:rsidRDefault="000C38D1"/>
        </w:tc>
      </w:tr>
      <w:tr w:rsidR="000C38D1" w:rsidTr="000C38D1">
        <w:tc>
          <w:tcPr>
            <w:tcW w:w="1897" w:type="dxa"/>
          </w:tcPr>
          <w:p w:rsidR="000C38D1" w:rsidRPr="009440E9" w:rsidRDefault="000C38D1">
            <w:pPr>
              <w:rPr>
                <w:b/>
                <w:sz w:val="24"/>
                <w:szCs w:val="24"/>
              </w:rPr>
            </w:pPr>
            <w:r w:rsidRPr="009440E9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728" w:type="dxa"/>
          </w:tcPr>
          <w:p w:rsidR="000C38D1" w:rsidRDefault="000C38D1"/>
        </w:tc>
        <w:tc>
          <w:tcPr>
            <w:tcW w:w="1483" w:type="dxa"/>
          </w:tcPr>
          <w:p w:rsidR="000C38D1" w:rsidRDefault="000C38D1"/>
        </w:tc>
        <w:tc>
          <w:tcPr>
            <w:tcW w:w="2101" w:type="dxa"/>
          </w:tcPr>
          <w:p w:rsidR="000C38D1" w:rsidRDefault="000C38D1"/>
        </w:tc>
        <w:tc>
          <w:tcPr>
            <w:tcW w:w="1807" w:type="dxa"/>
          </w:tcPr>
          <w:p w:rsidR="000C38D1" w:rsidRDefault="000C38D1"/>
        </w:tc>
      </w:tr>
      <w:tr w:rsidR="000C38D1" w:rsidTr="000C38D1">
        <w:tc>
          <w:tcPr>
            <w:tcW w:w="1897" w:type="dxa"/>
          </w:tcPr>
          <w:p w:rsidR="000C38D1" w:rsidRPr="009440E9" w:rsidRDefault="000C38D1">
            <w:pPr>
              <w:rPr>
                <w:b/>
                <w:sz w:val="24"/>
                <w:szCs w:val="24"/>
              </w:rPr>
            </w:pPr>
            <w:r w:rsidRPr="009440E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728" w:type="dxa"/>
          </w:tcPr>
          <w:p w:rsidR="000C38D1" w:rsidRDefault="000C38D1">
            <w:r>
              <w:t>1</w:t>
            </w:r>
          </w:p>
        </w:tc>
        <w:tc>
          <w:tcPr>
            <w:tcW w:w="1483" w:type="dxa"/>
          </w:tcPr>
          <w:p w:rsidR="000C38D1" w:rsidRDefault="000C38D1"/>
        </w:tc>
        <w:tc>
          <w:tcPr>
            <w:tcW w:w="2101" w:type="dxa"/>
          </w:tcPr>
          <w:p w:rsidR="000C38D1" w:rsidRDefault="000C38D1"/>
        </w:tc>
        <w:tc>
          <w:tcPr>
            <w:tcW w:w="1807" w:type="dxa"/>
          </w:tcPr>
          <w:p w:rsidR="000C38D1" w:rsidRDefault="000C38D1">
            <w:r>
              <w:t>1</w:t>
            </w:r>
          </w:p>
        </w:tc>
      </w:tr>
      <w:tr w:rsidR="000C38D1" w:rsidTr="000C38D1">
        <w:tc>
          <w:tcPr>
            <w:tcW w:w="1897" w:type="dxa"/>
          </w:tcPr>
          <w:p w:rsidR="000C38D1" w:rsidRPr="009440E9" w:rsidRDefault="000C38D1">
            <w:pPr>
              <w:rPr>
                <w:b/>
                <w:sz w:val="24"/>
                <w:szCs w:val="24"/>
              </w:rPr>
            </w:pPr>
            <w:r w:rsidRPr="009440E9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728" w:type="dxa"/>
          </w:tcPr>
          <w:p w:rsidR="000C38D1" w:rsidRDefault="000C38D1"/>
        </w:tc>
        <w:tc>
          <w:tcPr>
            <w:tcW w:w="1483" w:type="dxa"/>
          </w:tcPr>
          <w:p w:rsidR="000C38D1" w:rsidRDefault="000C38D1"/>
        </w:tc>
        <w:tc>
          <w:tcPr>
            <w:tcW w:w="2101" w:type="dxa"/>
          </w:tcPr>
          <w:p w:rsidR="000C38D1" w:rsidRDefault="000C38D1"/>
        </w:tc>
        <w:tc>
          <w:tcPr>
            <w:tcW w:w="1807" w:type="dxa"/>
          </w:tcPr>
          <w:p w:rsidR="000C38D1" w:rsidRDefault="000C38D1"/>
        </w:tc>
      </w:tr>
      <w:tr w:rsidR="000C38D1" w:rsidTr="000C38D1">
        <w:tc>
          <w:tcPr>
            <w:tcW w:w="1897" w:type="dxa"/>
          </w:tcPr>
          <w:p w:rsidR="000C38D1" w:rsidRPr="009440E9" w:rsidRDefault="000C38D1">
            <w:pPr>
              <w:rPr>
                <w:b/>
                <w:sz w:val="24"/>
                <w:szCs w:val="24"/>
              </w:rPr>
            </w:pPr>
            <w:r w:rsidRPr="009440E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728" w:type="dxa"/>
          </w:tcPr>
          <w:p w:rsidR="000C38D1" w:rsidRDefault="000C38D1">
            <w:r>
              <w:t>1</w:t>
            </w:r>
          </w:p>
        </w:tc>
        <w:tc>
          <w:tcPr>
            <w:tcW w:w="1483" w:type="dxa"/>
          </w:tcPr>
          <w:p w:rsidR="000C38D1" w:rsidRDefault="000C38D1"/>
        </w:tc>
        <w:tc>
          <w:tcPr>
            <w:tcW w:w="2101" w:type="dxa"/>
          </w:tcPr>
          <w:p w:rsidR="000C38D1" w:rsidRDefault="000C38D1"/>
        </w:tc>
        <w:tc>
          <w:tcPr>
            <w:tcW w:w="1807" w:type="dxa"/>
          </w:tcPr>
          <w:p w:rsidR="000C38D1" w:rsidRDefault="000C38D1">
            <w:r>
              <w:t>1</w:t>
            </w:r>
          </w:p>
        </w:tc>
      </w:tr>
      <w:tr w:rsidR="000C38D1" w:rsidTr="000C38D1">
        <w:tc>
          <w:tcPr>
            <w:tcW w:w="1897" w:type="dxa"/>
          </w:tcPr>
          <w:p w:rsidR="000C38D1" w:rsidRPr="009440E9" w:rsidRDefault="000C38D1">
            <w:pPr>
              <w:rPr>
                <w:b/>
                <w:sz w:val="24"/>
                <w:szCs w:val="24"/>
              </w:rPr>
            </w:pPr>
            <w:r w:rsidRPr="009440E9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728" w:type="dxa"/>
          </w:tcPr>
          <w:p w:rsidR="000C38D1" w:rsidRDefault="000C38D1"/>
        </w:tc>
        <w:tc>
          <w:tcPr>
            <w:tcW w:w="1483" w:type="dxa"/>
          </w:tcPr>
          <w:p w:rsidR="000C38D1" w:rsidRDefault="000C38D1"/>
        </w:tc>
        <w:tc>
          <w:tcPr>
            <w:tcW w:w="2101" w:type="dxa"/>
          </w:tcPr>
          <w:p w:rsidR="000C38D1" w:rsidRDefault="000C38D1"/>
        </w:tc>
        <w:tc>
          <w:tcPr>
            <w:tcW w:w="1807" w:type="dxa"/>
          </w:tcPr>
          <w:p w:rsidR="000C38D1" w:rsidRDefault="000C38D1"/>
        </w:tc>
      </w:tr>
    </w:tbl>
    <w:p w:rsidR="005E0646" w:rsidRDefault="005E0646">
      <w:bookmarkStart w:id="0" w:name="_GoBack"/>
      <w:bookmarkEnd w:id="0"/>
    </w:p>
    <w:sectPr w:rsidR="005E0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D1"/>
    <w:rsid w:val="000C38D1"/>
    <w:rsid w:val="005E0646"/>
    <w:rsid w:val="0094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6CFE6"/>
  <w15:chartTrackingRefBased/>
  <w15:docId w15:val="{4FA69865-48AF-4245-A4B3-B871487D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Gedling Borough Council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Pekal</dc:creator>
  <cp:keywords/>
  <dc:description/>
  <cp:lastModifiedBy>Niki Pekal</cp:lastModifiedBy>
  <cp:revision>1</cp:revision>
  <dcterms:created xsi:type="dcterms:W3CDTF">2023-01-17T15:12:00Z</dcterms:created>
  <dcterms:modified xsi:type="dcterms:W3CDTF">2023-01-17T15:24:00Z</dcterms:modified>
</cp:coreProperties>
</file>